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AD010" w14:textId="77777777" w:rsidR="00500475" w:rsidRPr="00500475" w:rsidRDefault="00500475" w:rsidP="00500475">
      <w:pPr>
        <w:spacing w:before="100" w:beforeAutospacing="1" w:after="100" w:afterAutospacing="1" w:line="288" w:lineRule="atLeast"/>
        <w:outlineLvl w:val="1"/>
        <w:rPr>
          <w:rFonts w:ascii="Roboto" w:eastAsia="Times New Roman" w:hAnsi="Roboto" w:cs="Times New Roman"/>
          <w:color w:val="000000"/>
          <w:sz w:val="52"/>
          <w:szCs w:val="52"/>
          <w:lang w:eastAsia="de-DE"/>
        </w:rPr>
      </w:pPr>
      <w:r w:rsidRPr="00500475">
        <w:rPr>
          <w:rFonts w:ascii="Roboto" w:eastAsia="Times New Roman" w:hAnsi="Roboto" w:cs="Times New Roman"/>
          <w:color w:val="000000"/>
          <w:sz w:val="52"/>
          <w:szCs w:val="52"/>
          <w:lang w:eastAsia="de-DE"/>
        </w:rPr>
        <w:t>Impressum</w:t>
      </w:r>
    </w:p>
    <w:p w14:paraId="326CD4E6" w14:textId="77777777" w:rsidR="00500475" w:rsidRPr="00500475" w:rsidRDefault="00500475" w:rsidP="00500475">
      <w:pPr>
        <w:spacing w:before="100" w:beforeAutospacing="1" w:after="100" w:afterAutospacing="1"/>
        <w:rPr>
          <w:rFonts w:ascii="Roboto" w:eastAsia="Times New Roman" w:hAnsi="Roboto" w:cs="Times New Roman"/>
          <w:b/>
          <w:bCs/>
          <w:color w:val="000000"/>
          <w:lang w:eastAsia="de-DE"/>
        </w:rPr>
      </w:pPr>
      <w:r w:rsidRPr="00500475">
        <w:rPr>
          <w:rFonts w:ascii="Roboto" w:eastAsia="Times New Roman" w:hAnsi="Roboto" w:cs="Times New Roman"/>
          <w:b/>
          <w:bCs/>
          <w:color w:val="000000"/>
          <w:lang w:eastAsia="de-DE"/>
        </w:rPr>
        <w:t>KONTAKTADRESSE</w:t>
      </w:r>
    </w:p>
    <w:p w14:paraId="1430424A" w14:textId="4B474FEA" w:rsidR="00500475" w:rsidRPr="00500475" w:rsidRDefault="00E80C60" w:rsidP="00500475">
      <w:pPr>
        <w:spacing w:before="100" w:beforeAutospacing="1" w:after="100" w:afterAutospacing="1"/>
        <w:rPr>
          <w:rFonts w:ascii="Roboto" w:eastAsia="Times New Roman" w:hAnsi="Roboto" w:cs="Times New Roman"/>
          <w:color w:val="000000"/>
          <w:lang w:eastAsia="de-DE"/>
        </w:rPr>
      </w:pPr>
      <w:r>
        <w:rPr>
          <w:rFonts w:ascii="Roboto" w:eastAsia="Times New Roman" w:hAnsi="Roboto" w:cs="Times New Roman"/>
          <w:color w:val="000000"/>
          <w:lang w:eastAsia="de-DE"/>
        </w:rPr>
        <w:t xml:space="preserve">Roeschs </w:t>
      </w:r>
      <w:r w:rsidR="00500475" w:rsidRPr="00500475">
        <w:rPr>
          <w:rFonts w:ascii="Roboto" w:eastAsia="Times New Roman" w:hAnsi="Roboto" w:cs="Times New Roman"/>
          <w:color w:val="000000"/>
          <w:lang w:eastAsia="de-DE"/>
        </w:rPr>
        <w:t xml:space="preserve">help2type </w:t>
      </w:r>
      <w:r w:rsidR="00500475" w:rsidRPr="00500475">
        <w:rPr>
          <w:rFonts w:ascii="Roboto" w:eastAsia="Times New Roman" w:hAnsi="Roboto" w:cs="Times New Roman"/>
          <w:color w:val="000000"/>
          <w:lang w:eastAsia="de-DE"/>
        </w:rPr>
        <w:br/>
        <w:t>Frutigenstrasse 28</w:t>
      </w:r>
      <w:r w:rsidR="00500475" w:rsidRPr="00500475">
        <w:rPr>
          <w:rFonts w:ascii="Roboto" w:eastAsia="Times New Roman" w:hAnsi="Roboto" w:cs="Times New Roman"/>
          <w:color w:val="000000"/>
          <w:lang w:eastAsia="de-DE"/>
        </w:rPr>
        <w:br/>
        <w:t>3600 Thun</w:t>
      </w:r>
      <w:r w:rsidR="00500475" w:rsidRPr="00500475">
        <w:rPr>
          <w:rFonts w:ascii="Roboto" w:eastAsia="Times New Roman" w:hAnsi="Roboto" w:cs="Times New Roman"/>
          <w:color w:val="000000"/>
          <w:lang w:eastAsia="de-DE"/>
        </w:rPr>
        <w:br/>
        <w:t>Schweiz</w:t>
      </w:r>
      <w:r w:rsidR="00500475" w:rsidRPr="00500475">
        <w:rPr>
          <w:rFonts w:ascii="Roboto" w:eastAsia="Times New Roman" w:hAnsi="Roboto" w:cs="Times New Roman"/>
          <w:color w:val="000000"/>
          <w:lang w:eastAsia="de-DE"/>
        </w:rPr>
        <w:br/>
      </w:r>
      <w:hyperlink r:id="rId4" w:tgtFrame="_blank" w:history="1">
        <w:r w:rsidR="00500475" w:rsidRPr="00500475">
          <w:rPr>
            <w:rFonts w:ascii="Roboto" w:eastAsia="Times New Roman" w:hAnsi="Roboto" w:cs="Times New Roman"/>
            <w:color w:val="000000"/>
            <w:u w:val="single"/>
            <w:lang w:eastAsia="de-DE"/>
          </w:rPr>
          <w:t>info@help2type.com</w:t>
        </w:r>
      </w:hyperlink>
    </w:p>
    <w:p w14:paraId="1A6BD658" w14:textId="77777777" w:rsidR="00500475" w:rsidRPr="00500475" w:rsidRDefault="00500475" w:rsidP="00500475">
      <w:pPr>
        <w:spacing w:before="100" w:beforeAutospacing="1" w:after="100" w:afterAutospacing="1"/>
        <w:rPr>
          <w:rFonts w:ascii="Roboto" w:eastAsia="Times New Roman" w:hAnsi="Roboto" w:cs="Times New Roman"/>
          <w:color w:val="000000"/>
          <w:lang w:eastAsia="de-DE"/>
        </w:rPr>
      </w:pPr>
    </w:p>
    <w:p w14:paraId="360AB00E" w14:textId="77777777" w:rsidR="00500475" w:rsidRPr="00500475" w:rsidRDefault="00500475" w:rsidP="00500475">
      <w:pPr>
        <w:spacing w:before="100" w:beforeAutospacing="1" w:after="100" w:afterAutospacing="1"/>
        <w:rPr>
          <w:rFonts w:ascii="Roboto" w:eastAsia="Times New Roman" w:hAnsi="Roboto" w:cs="Times New Roman"/>
          <w:b/>
          <w:bCs/>
          <w:color w:val="000000"/>
          <w:lang w:eastAsia="de-DE"/>
        </w:rPr>
      </w:pPr>
      <w:r w:rsidRPr="00500475">
        <w:rPr>
          <w:rFonts w:ascii="Roboto" w:eastAsia="Times New Roman" w:hAnsi="Roboto" w:cs="Times New Roman"/>
          <w:b/>
          <w:bCs/>
          <w:color w:val="000000"/>
          <w:lang w:eastAsia="de-DE"/>
        </w:rPr>
        <w:t>VERTRETUNGSBERECHTIGTE PERSONEN</w:t>
      </w:r>
    </w:p>
    <w:p w14:paraId="5310EADE" w14:textId="47B624D2" w:rsidR="00500475" w:rsidRPr="00500475" w:rsidRDefault="00500475" w:rsidP="00500475">
      <w:pPr>
        <w:spacing w:before="100" w:beforeAutospacing="1" w:after="100" w:afterAutospacing="1"/>
        <w:rPr>
          <w:rFonts w:ascii="Roboto" w:eastAsia="Times New Roman" w:hAnsi="Roboto" w:cs="Times New Roman"/>
          <w:color w:val="000000"/>
          <w:lang w:eastAsia="de-DE"/>
        </w:rPr>
      </w:pPr>
      <w:r w:rsidRPr="00500475">
        <w:rPr>
          <w:rFonts w:ascii="Roboto" w:eastAsia="Times New Roman" w:hAnsi="Roboto" w:cs="Times New Roman"/>
          <w:color w:val="000000"/>
          <w:lang w:eastAsia="de-DE"/>
        </w:rPr>
        <w:t xml:space="preserve">Marcel Rösch, </w:t>
      </w:r>
      <w:r w:rsidR="00E80C60">
        <w:rPr>
          <w:rFonts w:ascii="Roboto" w:eastAsia="Times New Roman" w:hAnsi="Roboto" w:cs="Times New Roman"/>
          <w:color w:val="000000"/>
          <w:lang w:eastAsia="de-DE"/>
        </w:rPr>
        <w:t>Inhaber</w:t>
      </w:r>
    </w:p>
    <w:p w14:paraId="29BB07B9" w14:textId="50EDEACB" w:rsidR="00500475" w:rsidRPr="00500475" w:rsidRDefault="00500475" w:rsidP="00500475">
      <w:pPr>
        <w:spacing w:before="100" w:beforeAutospacing="1" w:after="100" w:afterAutospacing="1"/>
        <w:rPr>
          <w:rFonts w:ascii="Roboto" w:eastAsia="Times New Roman" w:hAnsi="Roboto" w:cs="Times New Roman"/>
          <w:color w:val="000000"/>
          <w:lang w:eastAsia="de-DE"/>
        </w:rPr>
      </w:pPr>
      <w:r w:rsidRPr="00500475">
        <w:rPr>
          <w:rFonts w:ascii="Roboto" w:eastAsia="Times New Roman" w:hAnsi="Roboto" w:cs="Times New Roman"/>
          <w:color w:val="000000"/>
          <w:lang w:eastAsia="de-DE"/>
        </w:rPr>
        <w:t>Gerichtsstand</w:t>
      </w:r>
      <w:r w:rsidR="00E80C60">
        <w:rPr>
          <w:rFonts w:ascii="Roboto" w:eastAsia="Times New Roman" w:hAnsi="Roboto" w:cs="Times New Roman"/>
          <w:color w:val="000000"/>
          <w:lang w:eastAsia="de-DE"/>
        </w:rPr>
        <w:t>,</w:t>
      </w:r>
      <w:r w:rsidRPr="00500475">
        <w:rPr>
          <w:rFonts w:ascii="Roboto" w:eastAsia="Times New Roman" w:hAnsi="Roboto" w:cs="Times New Roman"/>
          <w:color w:val="000000"/>
          <w:lang w:eastAsia="de-DE"/>
        </w:rPr>
        <w:t xml:space="preserve"> Bern, Switzerland</w:t>
      </w:r>
    </w:p>
    <w:p w14:paraId="07241A4E" w14:textId="31AF648E" w:rsidR="00500475" w:rsidRPr="00500475" w:rsidRDefault="00500475" w:rsidP="00500475">
      <w:pPr>
        <w:spacing w:before="100" w:beforeAutospacing="1" w:after="100" w:afterAutospacing="1"/>
        <w:rPr>
          <w:rFonts w:ascii="Roboto" w:eastAsia="Times New Roman" w:hAnsi="Roboto" w:cs="Times New Roman"/>
          <w:color w:val="000000"/>
          <w:lang w:eastAsia="de-DE"/>
        </w:rPr>
      </w:pPr>
    </w:p>
    <w:p w14:paraId="0F11CA80" w14:textId="77777777" w:rsidR="00500475" w:rsidRPr="00500475" w:rsidRDefault="00500475" w:rsidP="00500475">
      <w:pPr>
        <w:spacing w:before="100" w:beforeAutospacing="1" w:after="100" w:afterAutospacing="1"/>
        <w:rPr>
          <w:rFonts w:ascii="Roboto" w:eastAsia="Times New Roman" w:hAnsi="Roboto" w:cs="Times New Roman"/>
          <w:b/>
          <w:bCs/>
          <w:color w:val="000000"/>
          <w:lang w:eastAsia="de-DE"/>
        </w:rPr>
      </w:pPr>
      <w:r w:rsidRPr="00500475">
        <w:rPr>
          <w:rFonts w:ascii="Roboto" w:eastAsia="Times New Roman" w:hAnsi="Roboto" w:cs="Times New Roman"/>
          <w:b/>
          <w:bCs/>
          <w:color w:val="000000"/>
          <w:lang w:eastAsia="de-DE"/>
        </w:rPr>
        <w:t>HAFTUNGSAUSSCHLUSS</w:t>
      </w:r>
    </w:p>
    <w:p w14:paraId="389251C3" w14:textId="77777777" w:rsidR="00500475" w:rsidRPr="00500475" w:rsidRDefault="00500475" w:rsidP="00500475">
      <w:pPr>
        <w:spacing w:before="100" w:beforeAutospacing="1" w:after="100" w:afterAutospacing="1"/>
        <w:rPr>
          <w:rFonts w:ascii="Roboto" w:eastAsia="Times New Roman" w:hAnsi="Roboto" w:cs="Times New Roman"/>
          <w:color w:val="000000"/>
          <w:lang w:eastAsia="de-DE"/>
        </w:rPr>
      </w:pPr>
      <w:r w:rsidRPr="00500475">
        <w:rPr>
          <w:rFonts w:ascii="Roboto" w:eastAsia="Times New Roman" w:hAnsi="Roboto" w:cs="Times New Roman"/>
          <w:color w:val="000000"/>
          <w:lang w:eastAsia="de-DE"/>
        </w:rPr>
        <w:t>Der Autor übernimmt keinerlei Gewähr hinsichtlich der inhaltlichen Richtigkeit, Genauigkeit, Aktualität, Zuverlässigkeit und Vollständigkeit der Informationen. Haftungsansprüche gegen den Autor wegen Schäden materieller oder immaterieller Art, welche aus dem Zugriff oder der Nutzung bzw. Nichtnutzung der veröffentlichten Informationen, durch Missbrauch der Verbindung oder durch technische Störungen entstanden sind, werden ausgeschlossen. Alle Angebote sind unverbindlich. Der Autor behält es sich ausdrücklich vor, Teile der Seiten oder das gesamte Angebot ohne gesonderte Ankündigung zu verändern, zu ergänzen, zu löschen oder die Veröffentlichung zeitweise oder endgültig einzustellen.</w:t>
      </w:r>
    </w:p>
    <w:p w14:paraId="49BFB195" w14:textId="77777777" w:rsidR="00124A4A" w:rsidRDefault="00124A4A" w:rsidP="00500475">
      <w:pPr>
        <w:spacing w:before="100" w:beforeAutospacing="1" w:after="100" w:afterAutospacing="1"/>
        <w:rPr>
          <w:rFonts w:ascii="Roboto" w:eastAsia="Times New Roman" w:hAnsi="Roboto" w:cs="Times New Roman"/>
          <w:color w:val="000000"/>
          <w:lang w:eastAsia="de-DE"/>
        </w:rPr>
      </w:pPr>
    </w:p>
    <w:p w14:paraId="18FD9A0C" w14:textId="7D65E99A" w:rsidR="00500475" w:rsidRPr="00500475" w:rsidRDefault="00500475" w:rsidP="00500475">
      <w:pPr>
        <w:spacing w:before="100" w:beforeAutospacing="1" w:after="100" w:afterAutospacing="1"/>
        <w:rPr>
          <w:rFonts w:ascii="Roboto" w:eastAsia="Times New Roman" w:hAnsi="Roboto" w:cs="Times New Roman"/>
          <w:b/>
          <w:bCs/>
          <w:color w:val="000000"/>
          <w:lang w:eastAsia="de-DE"/>
        </w:rPr>
      </w:pPr>
      <w:r w:rsidRPr="00500475">
        <w:rPr>
          <w:rFonts w:ascii="Roboto" w:eastAsia="Times New Roman" w:hAnsi="Roboto" w:cs="Times New Roman"/>
          <w:b/>
          <w:bCs/>
          <w:color w:val="000000"/>
          <w:lang w:eastAsia="de-DE"/>
        </w:rPr>
        <w:t>HAFTUNG FÜR LINKS</w:t>
      </w:r>
    </w:p>
    <w:p w14:paraId="540B84CB" w14:textId="56D0FD49" w:rsidR="00500475" w:rsidRPr="00500475" w:rsidRDefault="00500475" w:rsidP="00500475">
      <w:pPr>
        <w:spacing w:before="100" w:beforeAutospacing="1" w:after="100" w:afterAutospacing="1"/>
        <w:rPr>
          <w:rFonts w:ascii="Roboto" w:eastAsia="Times New Roman" w:hAnsi="Roboto" w:cs="Times New Roman"/>
          <w:color w:val="000000"/>
          <w:lang w:eastAsia="de-DE"/>
        </w:rPr>
      </w:pPr>
      <w:r w:rsidRPr="00500475">
        <w:rPr>
          <w:rFonts w:ascii="Roboto" w:eastAsia="Times New Roman" w:hAnsi="Roboto" w:cs="Times New Roman"/>
          <w:color w:val="000000"/>
          <w:lang w:eastAsia="de-DE"/>
        </w:rPr>
        <w:t xml:space="preserve">Verweise und Links auf Webseiten Dritter liegen ausserhalb </w:t>
      </w:r>
      <w:r w:rsidR="00124A4A">
        <w:rPr>
          <w:rFonts w:ascii="Roboto" w:eastAsia="Times New Roman" w:hAnsi="Roboto" w:cs="Times New Roman"/>
          <w:color w:val="000000"/>
          <w:lang w:eastAsia="de-DE"/>
        </w:rPr>
        <w:t xml:space="preserve">des </w:t>
      </w:r>
      <w:r w:rsidRPr="00500475">
        <w:rPr>
          <w:rFonts w:ascii="Roboto" w:eastAsia="Times New Roman" w:hAnsi="Roboto" w:cs="Times New Roman"/>
          <w:color w:val="000000"/>
          <w:lang w:eastAsia="de-DE"/>
        </w:rPr>
        <w:t>Verantwortungsbereichs. Es wird jegliche Verantwortung für solche Webseiten abgelehnt. Der Zugriff und die Nutzung solcher Webseiten erfolgen auf eigene Gefahr des Nutzers oder der Nutzerin.</w:t>
      </w:r>
    </w:p>
    <w:p w14:paraId="58F22FB2" w14:textId="78F881C1" w:rsidR="00500475" w:rsidRPr="00500475" w:rsidRDefault="00500475" w:rsidP="00500475">
      <w:pPr>
        <w:spacing w:before="100" w:beforeAutospacing="1" w:after="100" w:afterAutospacing="1"/>
        <w:rPr>
          <w:rFonts w:ascii="Roboto" w:eastAsia="Times New Roman" w:hAnsi="Roboto" w:cs="Times New Roman"/>
          <w:color w:val="000000"/>
          <w:lang w:eastAsia="de-DE"/>
        </w:rPr>
      </w:pPr>
    </w:p>
    <w:p w14:paraId="5E1C923C" w14:textId="77777777" w:rsidR="00500475" w:rsidRPr="00500475" w:rsidRDefault="00500475" w:rsidP="00500475">
      <w:pPr>
        <w:spacing w:before="100" w:beforeAutospacing="1" w:after="100" w:afterAutospacing="1"/>
        <w:rPr>
          <w:rFonts w:ascii="Roboto" w:eastAsia="Times New Roman" w:hAnsi="Roboto" w:cs="Times New Roman"/>
          <w:b/>
          <w:bCs/>
          <w:color w:val="000000"/>
          <w:lang w:eastAsia="de-DE"/>
        </w:rPr>
      </w:pPr>
      <w:r w:rsidRPr="00500475">
        <w:rPr>
          <w:rFonts w:ascii="Roboto" w:eastAsia="Times New Roman" w:hAnsi="Roboto" w:cs="Times New Roman"/>
          <w:b/>
          <w:bCs/>
          <w:color w:val="000000"/>
          <w:lang w:eastAsia="de-DE"/>
        </w:rPr>
        <w:t>URHEBERRECHTE</w:t>
      </w:r>
    </w:p>
    <w:p w14:paraId="0922E815" w14:textId="39964C4B" w:rsidR="00500475" w:rsidRPr="00500475" w:rsidRDefault="00500475" w:rsidP="00500475">
      <w:pPr>
        <w:spacing w:before="100" w:beforeAutospacing="1" w:after="100" w:afterAutospacing="1"/>
        <w:rPr>
          <w:rFonts w:ascii="Roboto" w:eastAsia="Times New Roman" w:hAnsi="Roboto" w:cs="Times New Roman"/>
          <w:color w:val="000000"/>
          <w:lang w:eastAsia="de-DE"/>
        </w:rPr>
      </w:pPr>
      <w:r w:rsidRPr="00500475">
        <w:rPr>
          <w:rFonts w:ascii="Roboto" w:eastAsia="Times New Roman" w:hAnsi="Roboto" w:cs="Times New Roman"/>
          <w:color w:val="000000"/>
          <w:lang w:eastAsia="de-DE"/>
        </w:rPr>
        <w:t xml:space="preserve">Die Urheber- und alle anderen Rechte an Inhalten, Bildern, Fotos oder anderen Dateien auf der Website gehören ausschliesslich </w:t>
      </w:r>
      <w:r w:rsidR="003309AA">
        <w:rPr>
          <w:rFonts w:ascii="Roboto" w:eastAsia="Times New Roman" w:hAnsi="Roboto" w:cs="Times New Roman"/>
          <w:color w:val="000000"/>
          <w:lang w:eastAsia="de-DE"/>
        </w:rPr>
        <w:t xml:space="preserve">Roeschs help2type </w:t>
      </w:r>
      <w:r w:rsidRPr="00500475">
        <w:rPr>
          <w:rFonts w:ascii="Roboto" w:eastAsia="Times New Roman" w:hAnsi="Roboto" w:cs="Times New Roman"/>
          <w:color w:val="000000"/>
          <w:lang w:eastAsia="de-DE"/>
        </w:rPr>
        <w:t xml:space="preserve">oder den speziell </w:t>
      </w:r>
      <w:r w:rsidRPr="00500475">
        <w:rPr>
          <w:rFonts w:ascii="Roboto" w:eastAsia="Times New Roman" w:hAnsi="Roboto" w:cs="Times New Roman"/>
          <w:color w:val="000000"/>
          <w:lang w:eastAsia="de-DE"/>
        </w:rPr>
        <w:lastRenderedPageBreak/>
        <w:t>genannten Rechtsinhabern. Für die Reproduktion jeglicher Elemente ist die schriftliche Zustimmung der Urheberrechtsträger im Voraus einzuholen.</w:t>
      </w:r>
    </w:p>
    <w:p w14:paraId="1B2E30C4" w14:textId="77777777" w:rsidR="00500475" w:rsidRPr="00500475" w:rsidRDefault="00500475" w:rsidP="00500475">
      <w:pPr>
        <w:spacing w:before="100" w:beforeAutospacing="1" w:after="100" w:afterAutospacing="1"/>
        <w:rPr>
          <w:rFonts w:ascii="Roboto" w:eastAsia="Times New Roman" w:hAnsi="Roboto" w:cs="Times New Roman"/>
          <w:color w:val="000000"/>
          <w:lang w:eastAsia="de-DE"/>
        </w:rPr>
      </w:pPr>
    </w:p>
    <w:p w14:paraId="56119F73" w14:textId="77777777" w:rsidR="00500475" w:rsidRPr="00500475" w:rsidRDefault="00500475" w:rsidP="00500475">
      <w:pPr>
        <w:spacing w:before="100" w:beforeAutospacing="1" w:after="100" w:afterAutospacing="1"/>
        <w:rPr>
          <w:rFonts w:ascii="Roboto" w:eastAsia="Times New Roman" w:hAnsi="Roboto" w:cs="Times New Roman"/>
          <w:b/>
          <w:bCs/>
          <w:color w:val="000000"/>
          <w:lang w:eastAsia="de-DE"/>
        </w:rPr>
      </w:pPr>
      <w:r w:rsidRPr="00500475">
        <w:rPr>
          <w:rFonts w:ascii="Roboto" w:eastAsia="Times New Roman" w:hAnsi="Roboto" w:cs="Times New Roman"/>
          <w:b/>
          <w:bCs/>
          <w:color w:val="000000"/>
          <w:lang w:eastAsia="de-DE"/>
        </w:rPr>
        <w:t>DESIGN UND TECHNISCHE UMSETZUNG DER WEBSITE</w:t>
      </w:r>
    </w:p>
    <w:p w14:paraId="027F06F1" w14:textId="301FE16B" w:rsidR="00500475" w:rsidRPr="00500475" w:rsidRDefault="003309AA" w:rsidP="00500475">
      <w:pPr>
        <w:spacing w:before="100" w:beforeAutospacing="1" w:after="100" w:afterAutospacing="1"/>
        <w:rPr>
          <w:rFonts w:ascii="Roboto" w:eastAsia="Times New Roman" w:hAnsi="Roboto" w:cs="Times New Roman"/>
          <w:color w:val="000000"/>
          <w:lang w:eastAsia="de-DE"/>
        </w:rPr>
      </w:pPr>
      <w:r>
        <w:rPr>
          <w:rFonts w:ascii="Roboto" w:eastAsia="Times New Roman" w:hAnsi="Roboto" w:cs="Times New Roman"/>
          <w:color w:val="000000"/>
          <w:lang w:val="en-US" w:eastAsia="de-DE"/>
        </w:rPr>
        <w:t>Roeschs help2type</w:t>
      </w:r>
    </w:p>
    <w:p w14:paraId="5E39EE51" w14:textId="77777777" w:rsidR="00500475" w:rsidRPr="00500475" w:rsidRDefault="00500475" w:rsidP="00500475">
      <w:pPr>
        <w:spacing w:before="100" w:beforeAutospacing="1" w:after="100" w:afterAutospacing="1"/>
        <w:rPr>
          <w:rFonts w:ascii="Roboto" w:eastAsia="Times New Roman" w:hAnsi="Roboto" w:cs="Times New Roman"/>
          <w:color w:val="000000"/>
          <w:lang w:eastAsia="de-DE"/>
        </w:rPr>
      </w:pPr>
    </w:p>
    <w:p w14:paraId="6F787E0E" w14:textId="77777777" w:rsidR="00500475" w:rsidRPr="00500475" w:rsidRDefault="00500475" w:rsidP="00500475">
      <w:pPr>
        <w:spacing w:before="100" w:beforeAutospacing="1" w:after="100" w:afterAutospacing="1"/>
        <w:rPr>
          <w:rFonts w:ascii="Roboto" w:eastAsia="Times New Roman" w:hAnsi="Roboto" w:cs="Times New Roman"/>
          <w:b/>
          <w:bCs/>
          <w:color w:val="000000"/>
          <w:lang w:eastAsia="de-DE"/>
        </w:rPr>
      </w:pPr>
      <w:r w:rsidRPr="00500475">
        <w:rPr>
          <w:rFonts w:ascii="Roboto" w:eastAsia="Times New Roman" w:hAnsi="Roboto" w:cs="Times New Roman"/>
          <w:b/>
          <w:bCs/>
          <w:color w:val="000000"/>
          <w:lang w:eastAsia="de-DE"/>
        </w:rPr>
        <w:t>ALLGEMEINE GESCHÄFTSBEDINGUNGEN</w:t>
      </w:r>
    </w:p>
    <w:p w14:paraId="7C88CDC0" w14:textId="0ECA9B5F" w:rsidR="00500475" w:rsidRPr="00500475" w:rsidRDefault="00500475" w:rsidP="00500475">
      <w:pPr>
        <w:spacing w:before="100" w:beforeAutospacing="1" w:after="100" w:afterAutospacing="1"/>
        <w:rPr>
          <w:rFonts w:ascii="Roboto" w:eastAsia="Times New Roman" w:hAnsi="Roboto" w:cs="Times New Roman"/>
          <w:color w:val="000000"/>
          <w:lang w:eastAsia="de-DE"/>
        </w:rPr>
      </w:pPr>
      <w:r w:rsidRPr="00500475">
        <w:rPr>
          <w:rFonts w:ascii="Roboto" w:eastAsia="Times New Roman" w:hAnsi="Roboto" w:cs="Times New Roman"/>
          <w:color w:val="000000"/>
          <w:lang w:eastAsia="de-DE"/>
        </w:rPr>
        <w:t>Hier finden Sie die</w:t>
      </w:r>
      <w:r w:rsidR="007C3908">
        <w:rPr>
          <w:rFonts w:ascii="Roboto" w:eastAsia="Times New Roman" w:hAnsi="Roboto" w:cs="Times New Roman"/>
          <w:color w:val="000000"/>
          <w:lang w:eastAsia="de-DE"/>
        </w:rPr>
        <w:t xml:space="preserve"> </w:t>
      </w:r>
      <w:hyperlink r:id="rId5" w:tgtFrame="_blank" w:history="1">
        <w:r w:rsidRPr="00500475">
          <w:rPr>
            <w:rFonts w:ascii="Roboto" w:eastAsia="Times New Roman" w:hAnsi="Roboto" w:cs="Times New Roman"/>
            <w:color w:val="000000"/>
            <w:u w:val="single"/>
            <w:lang w:eastAsia="de-DE"/>
          </w:rPr>
          <w:t>allgemeinen Geschäftsbedingungen</w:t>
        </w:r>
      </w:hyperlink>
      <w:r w:rsidRPr="00500475">
        <w:rPr>
          <w:rFonts w:ascii="Roboto" w:eastAsia="Times New Roman" w:hAnsi="Roboto" w:cs="Times New Roman"/>
          <w:color w:val="000000"/>
          <w:lang w:eastAsia="de-DE"/>
        </w:rPr>
        <w:t>.</w:t>
      </w:r>
    </w:p>
    <w:p w14:paraId="354D8FA5" w14:textId="77777777" w:rsidR="00423FBE" w:rsidRDefault="00423FBE"/>
    <w:sectPr w:rsidR="00423FB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475"/>
    <w:rsid w:val="00124A4A"/>
    <w:rsid w:val="003309AA"/>
    <w:rsid w:val="00393B6A"/>
    <w:rsid w:val="00423FBE"/>
    <w:rsid w:val="00500475"/>
    <w:rsid w:val="007C3908"/>
    <w:rsid w:val="00E80C60"/>
    <w:rsid w:val="00FB059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B7E7A"/>
  <w15:chartTrackingRefBased/>
  <w15:docId w15:val="{5B3AF66D-6992-4D47-B878-866CCA363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500475"/>
    <w:pPr>
      <w:spacing w:before="100" w:beforeAutospacing="1" w:after="100" w:afterAutospacing="1"/>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500475"/>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500475"/>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semiHidden/>
    <w:unhideWhenUsed/>
    <w:rsid w:val="00500475"/>
    <w:rPr>
      <w:color w:val="0000FF"/>
      <w:u w:val="single"/>
    </w:rPr>
  </w:style>
  <w:style w:type="character" w:customStyle="1" w:styleId="apple-converted-space">
    <w:name w:val="apple-converted-space"/>
    <w:basedOn w:val="Absatz-Standardschriftart"/>
    <w:rsid w:val="005004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74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help2type.ch/docs/agb_help2type_de.pdf" TargetMode="External"/><Relationship Id="rId4" Type="http://schemas.openxmlformats.org/officeDocument/2006/relationships/hyperlink" Target="mailto:info@help2type.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e1fccfb-80ca-4fe1-a574-1516544edb53}" enabled="1" method="Standard" siteId="{364e5b87-c1c7-420d-9bee-c35d19b557a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209</Words>
  <Characters>1567</Characters>
  <Application>Microsoft Office Word</Application>
  <DocSecurity>0</DocSecurity>
  <Lines>46</Lines>
  <Paragraphs>21</Paragraphs>
  <ScaleCrop>false</ScaleCrop>
  <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Kellenberger Nando, GHR-OSA-NEX-24</dc:creator>
  <cp:keywords/>
  <dc:description/>
  <cp:lastModifiedBy>Rösch Marcel, GCR-CCM-CMM</cp:lastModifiedBy>
  <cp:revision>6</cp:revision>
  <dcterms:created xsi:type="dcterms:W3CDTF">2026-01-28T07:37:00Z</dcterms:created>
  <dcterms:modified xsi:type="dcterms:W3CDTF">2026-01-28T07:39:00Z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e1fccfb-80ca-4fe1-a574-1516544edb53_Enabled">
    <vt:lpwstr>true</vt:lpwstr>
  </property>
  <property fmtid="{D5CDD505-2E9C-101B-9397-08002B2CF9AE}" pid="3" name="MSIP_Label_2e1fccfb-80ca-4fe1-a574-1516544edb53_SetDate">
    <vt:lpwstr>2022-11-18T10:18:50Z</vt:lpwstr>
  </property>
  <property fmtid="{D5CDD505-2E9C-101B-9397-08002B2CF9AE}" pid="4" name="MSIP_Label_2e1fccfb-80ca-4fe1-a574-1516544edb53_Method">
    <vt:lpwstr>Standard</vt:lpwstr>
  </property>
  <property fmtid="{D5CDD505-2E9C-101B-9397-08002B2CF9AE}" pid="5" name="MSIP_Label_2e1fccfb-80ca-4fe1-a574-1516544edb53_Name">
    <vt:lpwstr>C2 Internal</vt:lpwstr>
  </property>
  <property fmtid="{D5CDD505-2E9C-101B-9397-08002B2CF9AE}" pid="6" name="MSIP_Label_2e1fccfb-80ca-4fe1-a574-1516544edb53_SiteId">
    <vt:lpwstr>364e5b87-c1c7-420d-9bee-c35d19b557a1</vt:lpwstr>
  </property>
  <property fmtid="{D5CDD505-2E9C-101B-9397-08002B2CF9AE}" pid="7" name="MSIP_Label_2e1fccfb-80ca-4fe1-a574-1516544edb53_ActionId">
    <vt:lpwstr>63b80b17-7151-4522-b2d0-11b47913eeae</vt:lpwstr>
  </property>
  <property fmtid="{D5CDD505-2E9C-101B-9397-08002B2CF9AE}" pid="8" name="MSIP_Label_2e1fccfb-80ca-4fe1-a574-1516544edb53_ContentBits">
    <vt:lpwstr>0</vt:lpwstr>
  </property>
</Properties>
</file>